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952" w:rsidRDefault="00507952" w:rsidP="00507952">
      <w:pPr>
        <w:pStyle w:val="10"/>
        <w:keepNext/>
        <w:keepLines/>
        <w:shd w:val="clear" w:color="auto" w:fill="auto"/>
        <w:ind w:left="11240"/>
      </w:pPr>
      <w:bookmarkStart w:id="0" w:name="bookmark0"/>
      <w:proofErr w:type="spellStart"/>
      <w:r>
        <w:t>Додаток</w:t>
      </w:r>
      <w:proofErr w:type="spellEnd"/>
      <w:r>
        <w:t xml:space="preserve"> до</w:t>
      </w:r>
      <w:bookmarkEnd w:id="0"/>
    </w:p>
    <w:p w:rsidR="00507952" w:rsidRDefault="00507952" w:rsidP="00507952">
      <w:pPr>
        <w:pStyle w:val="10"/>
        <w:keepNext/>
        <w:keepLines/>
        <w:shd w:val="clear" w:color="auto" w:fill="auto"/>
        <w:spacing w:after="292"/>
        <w:ind w:left="11240" w:right="420"/>
      </w:pPr>
      <w:bookmarkStart w:id="1" w:name="bookmark1"/>
      <w:r>
        <w:t xml:space="preserve">наказу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ЧОДА </w:t>
      </w:r>
      <w:proofErr w:type="spellStart"/>
      <w:r>
        <w:t>від</w:t>
      </w:r>
      <w:proofErr w:type="spellEnd"/>
      <w:r>
        <w:t xml:space="preserve"> 01.08.2024 №236</w:t>
      </w:r>
      <w:bookmarkEnd w:id="1"/>
    </w:p>
    <w:p w:rsidR="00507952" w:rsidRDefault="00507952" w:rsidP="00507952">
      <w:pPr>
        <w:pStyle w:val="20"/>
        <w:shd w:val="clear" w:color="auto" w:fill="auto"/>
        <w:spacing w:before="0"/>
        <w:ind w:right="180" w:firstLine="0"/>
      </w:pPr>
      <w:r>
        <w:t>ЗВІТ</w:t>
      </w:r>
    </w:p>
    <w:p w:rsidR="00507952" w:rsidRDefault="00507952" w:rsidP="00507952">
      <w:pPr>
        <w:pStyle w:val="20"/>
        <w:shd w:val="clear" w:color="auto" w:fill="auto"/>
        <w:tabs>
          <w:tab w:val="left" w:leader="underscore" w:pos="9274"/>
        </w:tabs>
        <w:spacing w:before="0" w:after="362"/>
        <w:ind w:right="-29" w:firstLine="0"/>
      </w:pPr>
      <w:r>
        <w:t xml:space="preserve">про </w:t>
      </w:r>
      <w:proofErr w:type="spellStart"/>
      <w:r>
        <w:t>залишки</w:t>
      </w:r>
      <w:proofErr w:type="spellEnd"/>
      <w:r>
        <w:t xml:space="preserve">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та мед</w:t>
      </w:r>
      <w:r>
        <w:rPr>
          <w:lang w:val="uk-UA"/>
        </w:rPr>
        <w:t>и</w:t>
      </w:r>
      <w:proofErr w:type="spellStart"/>
      <w:r>
        <w:t>чних</w:t>
      </w:r>
      <w:proofErr w:type="spellEnd"/>
      <w:r>
        <w:t xml:space="preserve"> </w:t>
      </w:r>
      <w:proofErr w:type="spellStart"/>
      <w:r>
        <w:t>виробів</w:t>
      </w:r>
      <w:proofErr w:type="spellEnd"/>
      <w:r>
        <w:t xml:space="preserve"> </w:t>
      </w:r>
    </w:p>
    <w:p w:rsidR="00507952" w:rsidRDefault="00507952" w:rsidP="00507952">
      <w:pPr>
        <w:pStyle w:val="20"/>
        <w:shd w:val="clear" w:color="auto" w:fill="auto"/>
        <w:tabs>
          <w:tab w:val="left" w:leader="underscore" w:pos="9274"/>
        </w:tabs>
        <w:spacing w:before="0" w:after="362"/>
        <w:ind w:right="-29" w:firstLine="0"/>
      </w:pPr>
      <w:r>
        <w:t>станом на   _</w:t>
      </w:r>
      <w:r w:rsidR="00062D6A" w:rsidRPr="00ED51D9">
        <w:t>1</w:t>
      </w:r>
      <w:r w:rsidR="004B039E">
        <w:rPr>
          <w:lang w:val="uk-UA"/>
        </w:rPr>
        <w:t>7</w:t>
      </w:r>
      <w:bookmarkStart w:id="2" w:name="_GoBack"/>
      <w:bookmarkEnd w:id="2"/>
      <w:r>
        <w:t>.</w:t>
      </w:r>
      <w:r w:rsidR="002D2417">
        <w:t>1</w:t>
      </w:r>
      <w:r w:rsidR="00575EE0">
        <w:rPr>
          <w:lang w:val="uk-UA"/>
        </w:rPr>
        <w:t>2</w:t>
      </w:r>
      <w:r>
        <w:t>.202</w:t>
      </w:r>
      <w:r w:rsidR="006428ED">
        <w:rPr>
          <w:lang w:val="uk-UA"/>
        </w:rPr>
        <w:t>5</w:t>
      </w:r>
      <w:r>
        <w:t>___ року</w:t>
      </w:r>
    </w:p>
    <w:p w:rsidR="00507952" w:rsidRDefault="00507952" w:rsidP="00507952">
      <w:pPr>
        <w:pStyle w:val="20"/>
        <w:shd w:val="clear" w:color="auto" w:fill="auto"/>
        <w:tabs>
          <w:tab w:val="left" w:leader="underscore" w:pos="11134"/>
        </w:tabs>
        <w:spacing w:before="0" w:after="240" w:line="240" w:lineRule="exact"/>
        <w:ind w:firstLine="0"/>
      </w:pPr>
      <w:proofErr w:type="spellStart"/>
      <w:r>
        <w:t>Адміністративно-територіальна</w:t>
      </w:r>
      <w:proofErr w:type="spellEnd"/>
      <w:r>
        <w:t xml:space="preserve"> </w:t>
      </w:r>
      <w:proofErr w:type="spellStart"/>
      <w:r>
        <w:t>одиниця</w:t>
      </w:r>
      <w:proofErr w:type="spellEnd"/>
      <w:r>
        <w:t xml:space="preserve"> _____КНП </w:t>
      </w:r>
      <w:proofErr w:type="spellStart"/>
      <w:r>
        <w:t>Менська</w:t>
      </w:r>
      <w:proofErr w:type="spellEnd"/>
      <w:r>
        <w:t xml:space="preserve"> МЛ 02006343</w:t>
      </w:r>
    </w:p>
    <w:p w:rsidR="00507952" w:rsidRDefault="00507952" w:rsidP="00507952">
      <w:pPr>
        <w:pStyle w:val="20"/>
        <w:shd w:val="clear" w:color="auto" w:fill="auto"/>
        <w:tabs>
          <w:tab w:val="left" w:leader="underscore" w:pos="11134"/>
        </w:tabs>
        <w:spacing w:before="0" w:line="240" w:lineRule="exact"/>
        <w:ind w:firstLine="0"/>
      </w:pPr>
      <w:r>
        <w:t>__________Ковід-19____________НСЗУ, М/Б_______</w:t>
      </w:r>
    </w:p>
    <w:p w:rsidR="00507952" w:rsidRPr="00620F36" w:rsidRDefault="00507952" w:rsidP="00507952">
      <w:pPr>
        <w:pStyle w:val="20"/>
        <w:shd w:val="clear" w:color="auto" w:fill="auto"/>
        <w:tabs>
          <w:tab w:val="left" w:leader="underscore" w:pos="11134"/>
        </w:tabs>
        <w:spacing w:before="0" w:line="240" w:lineRule="auto"/>
        <w:ind w:firstLine="0"/>
        <w:rPr>
          <w:sz w:val="14"/>
          <w:szCs w:val="14"/>
        </w:rPr>
      </w:pPr>
      <w:r>
        <w:rPr>
          <w:sz w:val="14"/>
          <w:szCs w:val="14"/>
        </w:rPr>
        <w:t>(</w:t>
      </w:r>
      <w:proofErr w:type="spellStart"/>
      <w:r>
        <w:rPr>
          <w:sz w:val="14"/>
          <w:szCs w:val="14"/>
        </w:rPr>
        <w:t>назва</w:t>
      </w:r>
      <w:proofErr w:type="spellEnd"/>
      <w:r>
        <w:rPr>
          <w:sz w:val="14"/>
          <w:szCs w:val="14"/>
        </w:rPr>
        <w:t xml:space="preserve"> закладу </w:t>
      </w:r>
      <w:proofErr w:type="spellStart"/>
      <w:r>
        <w:rPr>
          <w:sz w:val="14"/>
          <w:szCs w:val="14"/>
        </w:rPr>
        <w:t>охорони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здоров’я</w:t>
      </w:r>
      <w:proofErr w:type="spellEnd"/>
      <w:r>
        <w:rPr>
          <w:sz w:val="14"/>
          <w:szCs w:val="14"/>
        </w:rPr>
        <w:t xml:space="preserve"> (код ЄДРПОУ)</w:t>
      </w:r>
    </w:p>
    <w:p w:rsidR="00507952" w:rsidRDefault="00507952" w:rsidP="00507952">
      <w:pPr>
        <w:pStyle w:val="20"/>
        <w:shd w:val="clear" w:color="auto" w:fill="auto"/>
        <w:tabs>
          <w:tab w:val="left" w:leader="underscore" w:pos="11134"/>
        </w:tabs>
        <w:spacing w:before="0" w:line="240" w:lineRule="exact"/>
        <w:ind w:firstLine="0"/>
      </w:pPr>
    </w:p>
    <w:tbl>
      <w:tblPr>
        <w:tblW w:w="16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541"/>
        <w:gridCol w:w="1618"/>
        <w:gridCol w:w="1339"/>
        <w:gridCol w:w="1406"/>
        <w:gridCol w:w="1354"/>
        <w:gridCol w:w="1325"/>
        <w:gridCol w:w="1862"/>
        <w:gridCol w:w="1699"/>
        <w:gridCol w:w="1474"/>
        <w:gridCol w:w="1032"/>
      </w:tblGrid>
      <w:tr w:rsidR="00507952" w:rsidRPr="00DF1C9E" w:rsidTr="007377A8">
        <w:trPr>
          <w:trHeight w:hRule="exact" w:val="192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Назва закладу охорони здоров’я (код ЄДРПОУ)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Джерело фінансування (кошти, державного, місцевого бюджету або інші джерела не заборонені законом)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Міжнародна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непатентована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назва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лікарського засобу/ назва медичного виробу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Торгівельна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назва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лікарського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засобу/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медичного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виробу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Форма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випуску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220"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лікарського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засобу/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медичного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виробу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Дозування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лікарського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засобу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Одиниця виміру, в якій</w:t>
            </w:r>
            <w:r>
              <w:rPr>
                <w:rStyle w:val="285pt"/>
                <w:sz w:val="18"/>
                <w:szCs w:val="18"/>
              </w:rPr>
              <w:t xml:space="preserve"> </w:t>
            </w:r>
            <w:r w:rsidRPr="00DF1C9E">
              <w:rPr>
                <w:rStyle w:val="285pt"/>
                <w:sz w:val="18"/>
                <w:szCs w:val="18"/>
              </w:rPr>
              <w:t>вказуються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залишки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(флакон,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таблетка,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пластир,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набір,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упаковка,</w:t>
            </w:r>
            <w:r>
              <w:rPr>
                <w:rStyle w:val="285pt"/>
                <w:sz w:val="18"/>
                <w:szCs w:val="18"/>
              </w:rPr>
              <w:t xml:space="preserve"> </w:t>
            </w:r>
            <w:r w:rsidRPr="00DF1C9E">
              <w:rPr>
                <w:rStyle w:val="285pt"/>
                <w:sz w:val="18"/>
                <w:szCs w:val="18"/>
              </w:rPr>
              <w:t>тощо)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Наявна кількість лікарського засобу/медичного виробу на звітну дату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Ціна за одиницю, в якій вказуються залишки лікарського засобу/медичного виробу, грн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Кількість в упаковці (заповнюється лише у тих випадках, якщо у стовпчику 6 одиниця виміру не є мінімальною - упаковка, набір.)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Термін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140" w:hanging="14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придатності</w:t>
            </w:r>
          </w:p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952" w:rsidRPr="0080769B" w:rsidTr="007377A8">
        <w:trPr>
          <w:trHeight w:hRule="exact" w:val="22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952" w:rsidRPr="0080769B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952" w:rsidRPr="0080769B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952" w:rsidRPr="0080769B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952" w:rsidRPr="0080769B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952" w:rsidRPr="0080769B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952" w:rsidRPr="0080769B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952" w:rsidRPr="0080769B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952" w:rsidRPr="0080769B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952" w:rsidRPr="0080769B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952" w:rsidRPr="0080769B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952" w:rsidRPr="0080769B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11</w:t>
            </w:r>
          </w:p>
        </w:tc>
      </w:tr>
      <w:tr w:rsidR="00507952" w:rsidRPr="00DF1C9E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За кошти НСЗУ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  <w:r w:rsidRPr="002D426D">
              <w:rPr>
                <w:b w:val="0"/>
                <w:sz w:val="18"/>
                <w:szCs w:val="18"/>
                <w:lang w:val="en-US"/>
              </w:rPr>
              <w:t>Methylprednisolone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Солу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медрол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7,8мл №1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2D2417" w:rsidRDefault="002D2417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466,24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952" w:rsidRPr="001F1129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3,26</w:t>
            </w:r>
          </w:p>
        </w:tc>
      </w:tr>
      <w:tr w:rsidR="00507952" w:rsidRPr="00DF1C9E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За кошти НСЗУ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Зонд </w:t>
            </w: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урогенітальний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універсал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Волес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952" w:rsidRPr="001F1129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952" w:rsidRPr="00DF1C9E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За кошти НСЗУ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Ларингеальна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маска р4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952" w:rsidRPr="001F1129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952" w:rsidRPr="00DF1C9E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За кошти НСЗУ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Ларингеальна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маска р8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952" w:rsidRPr="001F1129" w:rsidRDefault="00507952" w:rsidP="007377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952" w:rsidRPr="00DF1C9E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За кошти НСЗУ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Мікропіпетка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варіабельного </w:t>
            </w: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обєму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2D2417" w:rsidRDefault="002D2417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3050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952" w:rsidRPr="001F1129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952" w:rsidRPr="00DF1C9E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За кошти НСЗУ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Пробірка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л-2-10*-90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D34137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07952" w:rsidRPr="00413FF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952" w:rsidRPr="001F1129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952" w:rsidRPr="00DF1C9E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За кошти НСЗУ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Бахіли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низькі н/</w:t>
            </w: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№50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2D2417" w:rsidRDefault="004D646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75E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952" w:rsidRPr="001F1129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952" w:rsidRPr="00DF1C9E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За кошти НСЗУ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Шапочка берет мед н/</w:t>
            </w: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№100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4137" w:rsidRPr="00413FFE" w:rsidRDefault="00D34137" w:rsidP="00D34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952" w:rsidRPr="001F1129" w:rsidRDefault="00507952" w:rsidP="007377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952" w:rsidRPr="00DF1C9E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За кошти НСЗУ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Сефдез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хенд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7D54" w:rsidRPr="00413FFE" w:rsidRDefault="004D6463" w:rsidP="00867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952" w:rsidRPr="001F1129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07952" w:rsidRDefault="00507952" w:rsidP="00507952">
      <w:pPr>
        <w:pStyle w:val="10"/>
        <w:keepNext/>
        <w:keepLines/>
        <w:shd w:val="clear" w:color="auto" w:fill="auto"/>
        <w:spacing w:before="134" w:line="643" w:lineRule="exact"/>
        <w:ind w:left="420" w:right="-29"/>
      </w:pPr>
      <w:bookmarkStart w:id="3" w:name="bookmark2"/>
      <w:proofErr w:type="spellStart"/>
      <w:r>
        <w:t>Керівник</w:t>
      </w:r>
      <w:proofErr w:type="spellEnd"/>
      <w:r>
        <w:t xml:space="preserve"> закладу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</w:p>
    <w:p w:rsidR="00507952" w:rsidRDefault="00507952" w:rsidP="00507952">
      <w:pPr>
        <w:pStyle w:val="10"/>
        <w:keepNext/>
        <w:keepLines/>
        <w:shd w:val="clear" w:color="auto" w:fill="auto"/>
        <w:spacing w:before="134" w:line="643" w:lineRule="exact"/>
        <w:ind w:left="420" w:right="-29"/>
      </w:pPr>
      <w:proofErr w:type="spellStart"/>
      <w:r>
        <w:t>Головний</w:t>
      </w:r>
      <w:proofErr w:type="spellEnd"/>
      <w:r>
        <w:t xml:space="preserve"> бухгалтер</w:t>
      </w:r>
      <w:bookmarkEnd w:id="3"/>
    </w:p>
    <w:p w:rsidR="00507952" w:rsidRDefault="00507952" w:rsidP="00507952">
      <w:pPr>
        <w:pStyle w:val="10"/>
        <w:keepNext/>
        <w:keepLines/>
        <w:shd w:val="clear" w:color="auto" w:fill="auto"/>
        <w:spacing w:line="240" w:lineRule="exact"/>
        <w:ind w:left="420"/>
      </w:pPr>
      <w:bookmarkStart w:id="4" w:name="bookmark3"/>
    </w:p>
    <w:p w:rsidR="00507952" w:rsidRDefault="00507952" w:rsidP="00507952">
      <w:pPr>
        <w:pStyle w:val="10"/>
        <w:keepNext/>
        <w:keepLines/>
        <w:shd w:val="clear" w:color="auto" w:fill="auto"/>
        <w:spacing w:line="240" w:lineRule="exact"/>
        <w:ind w:left="420"/>
      </w:pPr>
      <w:proofErr w:type="spellStart"/>
      <w:r>
        <w:t>Виконавець</w:t>
      </w:r>
      <w:bookmarkEnd w:id="4"/>
      <w:proofErr w:type="spellEnd"/>
    </w:p>
    <w:p w:rsidR="00507952" w:rsidRDefault="00507952" w:rsidP="00507952"/>
    <w:p w:rsidR="00507952" w:rsidRDefault="00507952" w:rsidP="00507952"/>
    <w:p w:rsidR="00507952" w:rsidRDefault="00507952" w:rsidP="00507952"/>
    <w:p w:rsidR="00507952" w:rsidRDefault="00507952" w:rsidP="00507952"/>
    <w:p w:rsidR="00507952" w:rsidRDefault="00507952" w:rsidP="00507952"/>
    <w:p w:rsidR="00507952" w:rsidRDefault="00507952" w:rsidP="00507952"/>
    <w:p w:rsidR="00507952" w:rsidRDefault="00507952" w:rsidP="00507952"/>
    <w:p w:rsidR="00507952" w:rsidRDefault="00507952"/>
    <w:sectPr w:rsidR="00507952" w:rsidSect="009611D8">
      <w:pgSz w:w="16840" w:h="11900" w:orient="landscape"/>
      <w:pgMar w:top="567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52"/>
    <w:rsid w:val="00062D6A"/>
    <w:rsid w:val="000A757D"/>
    <w:rsid w:val="001E49D2"/>
    <w:rsid w:val="002D2417"/>
    <w:rsid w:val="004B039E"/>
    <w:rsid w:val="004D6463"/>
    <w:rsid w:val="00507952"/>
    <w:rsid w:val="00575EE0"/>
    <w:rsid w:val="006428ED"/>
    <w:rsid w:val="00867D54"/>
    <w:rsid w:val="00981E45"/>
    <w:rsid w:val="0099263B"/>
    <w:rsid w:val="00D34137"/>
    <w:rsid w:val="00DC46CC"/>
    <w:rsid w:val="00ED51D9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D4C2"/>
  <w15:chartTrackingRefBased/>
  <w15:docId w15:val="{D0A0900D-B0CD-475A-B857-B09AB1C3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0795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0795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0795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85pt">
    <w:name w:val="Основной текст (2) + 8;5 pt;Не полужирный"/>
    <w:basedOn w:val="2"/>
    <w:rsid w:val="005079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paragraph" w:customStyle="1" w:styleId="10">
    <w:name w:val="Заголовок №1"/>
    <w:basedOn w:val="a"/>
    <w:link w:val="1"/>
    <w:rsid w:val="00507952"/>
    <w:pPr>
      <w:shd w:val="clear" w:color="auto" w:fill="FFFFFF"/>
      <w:spacing w:line="307" w:lineRule="exac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20">
    <w:name w:val="Основной текст (2)"/>
    <w:basedOn w:val="a"/>
    <w:link w:val="2"/>
    <w:rsid w:val="00507952"/>
    <w:pPr>
      <w:shd w:val="clear" w:color="auto" w:fill="FFFFFF"/>
      <w:spacing w:before="300" w:line="317" w:lineRule="exact"/>
      <w:ind w:hanging="18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22</cp:revision>
  <dcterms:created xsi:type="dcterms:W3CDTF">2024-11-06T14:25:00Z</dcterms:created>
  <dcterms:modified xsi:type="dcterms:W3CDTF">2025-12-18T08:11:00Z</dcterms:modified>
</cp:coreProperties>
</file>